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44"/>
        <w:tblW w:w="0" w:type="auto"/>
        <w:tblLook w:val="04A0"/>
      </w:tblPr>
      <w:tblGrid>
        <w:gridCol w:w="3564"/>
        <w:gridCol w:w="4138"/>
        <w:gridCol w:w="1869"/>
      </w:tblGrid>
      <w:tr w:rsidR="0090297D" w:rsidRPr="0090297D" w:rsidTr="0090297D">
        <w:trPr>
          <w:trHeight w:val="113"/>
          <w:tblHeader/>
        </w:trPr>
        <w:tc>
          <w:tcPr>
            <w:tcW w:w="3564" w:type="dxa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138" w:type="dxa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1869" w:type="dxa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b/>
                <w:sz w:val="24"/>
                <w:szCs w:val="24"/>
              </w:rPr>
              <w:t>ФИО научного руководителя</w:t>
            </w:r>
          </w:p>
        </w:tc>
      </w:tr>
      <w:tr w:rsidR="0090297D" w:rsidRPr="0090297D" w:rsidTr="0090297D">
        <w:trPr>
          <w:trHeight w:val="113"/>
          <w:tblHeader/>
        </w:trPr>
        <w:tc>
          <w:tcPr>
            <w:tcW w:w="3564" w:type="dxa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Правовой статус личности: понятие, структура, виды</w:t>
            </w:r>
          </w:p>
        </w:tc>
        <w:tc>
          <w:tcPr>
            <w:tcW w:w="1869" w:type="dxa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297D">
              <w:rPr>
                <w:rFonts w:ascii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849">
              <w:rPr>
                <w:rFonts w:ascii="Times New Roman" w:hAnsi="Times New Roman"/>
                <w:sz w:val="24"/>
                <w:szCs w:val="24"/>
              </w:rPr>
              <w:t>Горяинов</w:t>
            </w:r>
            <w:proofErr w:type="spellEnd"/>
            <w:r w:rsidRPr="00DF7849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4138" w:type="dxa"/>
            <w:shd w:val="clear" w:color="auto" w:fill="auto"/>
          </w:tcPr>
          <w:p w:rsidR="0090297D" w:rsidRPr="0090297D" w:rsidRDefault="0090297D" w:rsidP="0090297D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Социальное государство: понятие и сущность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7D">
              <w:rPr>
                <w:rFonts w:ascii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849">
              <w:rPr>
                <w:rFonts w:ascii="Times New Roman" w:hAnsi="Times New Roman"/>
                <w:sz w:val="24"/>
                <w:szCs w:val="24"/>
              </w:rPr>
              <w:t>Какоткин</w:t>
            </w:r>
            <w:proofErr w:type="spellEnd"/>
            <w:r w:rsidRPr="00DF7849"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Монархическая форма правления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849">
              <w:rPr>
                <w:rFonts w:ascii="Times New Roman" w:hAnsi="Times New Roman"/>
                <w:sz w:val="24"/>
                <w:szCs w:val="24"/>
              </w:rPr>
              <w:t>Лунева Юлия Игоревна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Правовая система: понятие и структура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849">
              <w:rPr>
                <w:rFonts w:ascii="Times New Roman" w:hAnsi="Times New Roman"/>
                <w:sz w:val="24"/>
                <w:szCs w:val="24"/>
              </w:rPr>
              <w:t>Однобоков</w:t>
            </w:r>
            <w:proofErr w:type="spellEnd"/>
            <w:r w:rsidRPr="00DF7849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Социальное государство: понятие и сущность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DF78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849">
              <w:rPr>
                <w:rFonts w:ascii="Times New Roman" w:hAnsi="Times New Roman"/>
                <w:sz w:val="24"/>
                <w:szCs w:val="24"/>
              </w:rPr>
              <w:t>Пишта</w:t>
            </w:r>
            <w:proofErr w:type="spellEnd"/>
            <w:r w:rsidRPr="00DF7849">
              <w:rPr>
                <w:rFonts w:ascii="Times New Roman" w:hAnsi="Times New Roman"/>
                <w:sz w:val="24"/>
                <w:szCs w:val="24"/>
              </w:rPr>
              <w:t xml:space="preserve"> Богдан Викторович 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Признаки государства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7D">
              <w:rPr>
                <w:rFonts w:ascii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849">
              <w:rPr>
                <w:rFonts w:ascii="Times New Roman" w:hAnsi="Times New Roman"/>
                <w:sz w:val="24"/>
                <w:szCs w:val="24"/>
              </w:rPr>
              <w:t>Позднякова Ольга Николаевна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Романо-германская правовая семья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849">
              <w:rPr>
                <w:rFonts w:ascii="Times New Roman" w:hAnsi="Times New Roman"/>
                <w:sz w:val="24"/>
                <w:szCs w:val="24"/>
              </w:rPr>
              <w:t>Попов Илья Иванович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Марксистская теория происхождения государства и права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849">
              <w:rPr>
                <w:rFonts w:ascii="Times New Roman" w:hAnsi="Times New Roman"/>
                <w:sz w:val="24"/>
                <w:szCs w:val="24"/>
              </w:rPr>
              <w:t>Чевычелов</w:t>
            </w:r>
            <w:proofErr w:type="spellEnd"/>
            <w:r w:rsidRPr="00DF7849">
              <w:rPr>
                <w:rFonts w:ascii="Times New Roman" w:hAnsi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виды правоотношений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7D">
              <w:rPr>
                <w:rFonts w:ascii="Times New Roman" w:hAnsi="Times New Roman"/>
                <w:sz w:val="24"/>
                <w:szCs w:val="24"/>
              </w:rPr>
              <w:t>Ильина Т.Н.</w:t>
            </w:r>
          </w:p>
        </w:tc>
      </w:tr>
      <w:tr w:rsidR="0090297D" w:rsidRPr="0090297D" w:rsidTr="0090297D">
        <w:trPr>
          <w:trHeight w:val="113"/>
        </w:trPr>
        <w:tc>
          <w:tcPr>
            <w:tcW w:w="3564" w:type="dxa"/>
          </w:tcPr>
          <w:p w:rsidR="0090297D" w:rsidRPr="0090297D" w:rsidRDefault="00DF7849" w:rsidP="009029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849">
              <w:rPr>
                <w:rFonts w:ascii="Times New Roman" w:hAnsi="Times New Roman"/>
                <w:sz w:val="24"/>
                <w:szCs w:val="24"/>
              </w:rPr>
              <w:t>Шилов Николай Викторович</w:t>
            </w:r>
          </w:p>
        </w:tc>
        <w:tc>
          <w:tcPr>
            <w:tcW w:w="4138" w:type="dxa"/>
          </w:tcPr>
          <w:p w:rsidR="0090297D" w:rsidRPr="0090297D" w:rsidRDefault="0090297D" w:rsidP="0090297D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97D">
              <w:rPr>
                <w:rFonts w:ascii="Times New Roman" w:eastAsia="Times New Roman" w:hAnsi="Times New Roman"/>
                <w:sz w:val="24"/>
                <w:szCs w:val="24"/>
              </w:rPr>
              <w:t>Современные подходы к пониманию государства и их значение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0297D" w:rsidRPr="0090297D" w:rsidRDefault="0090297D" w:rsidP="0090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7D">
              <w:rPr>
                <w:rFonts w:ascii="Times New Roman" w:hAnsi="Times New Roman"/>
                <w:sz w:val="24"/>
                <w:szCs w:val="24"/>
              </w:rPr>
              <w:t>Ильина Т.Н.</w:t>
            </w:r>
          </w:p>
        </w:tc>
      </w:tr>
    </w:tbl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</w:t>
      </w:r>
      <w:r w:rsidR="0021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СТУДЕНТОВ ПО КУРСОВЫМ РАБОТАМ</w:t>
      </w:r>
    </w:p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«ТЕОРИЯ ГОСУДАРСТВА И ПРАВА»</w:t>
      </w:r>
    </w:p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7D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</w:t>
      </w:r>
    </w:p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r w:rsidRPr="009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02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29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Сначала следует согласовать план КР с научным руководителем!</w:t>
      </w:r>
    </w:p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90297D">
        <w:rPr>
          <w:rFonts w:ascii="Times New Roman" w:eastAsia="Times New Roman" w:hAnsi="Times New Roman" w:cs="Times New Roman"/>
          <w:sz w:val="28"/>
          <w:szCs w:val="28"/>
          <w:lang w:eastAsia="ru-RU"/>
        </w:rPr>
        <w:t>,5 лет обучения)</w:t>
      </w:r>
    </w:p>
    <w:p w:rsidR="0090297D" w:rsidRPr="0090297D" w:rsidRDefault="0090297D" w:rsidP="009029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054" w:type="dxa"/>
        <w:jc w:val="center"/>
        <w:tblLook w:val="04A0"/>
      </w:tblPr>
      <w:tblGrid>
        <w:gridCol w:w="3085"/>
        <w:gridCol w:w="3969"/>
      </w:tblGrid>
      <w:tr w:rsidR="00DF7849" w:rsidRPr="00DF7849" w:rsidTr="00836917">
        <w:trPr>
          <w:trHeight w:val="20"/>
          <w:jc w:val="center"/>
        </w:trPr>
        <w:tc>
          <w:tcPr>
            <w:tcW w:w="3085" w:type="dxa"/>
            <w:vAlign w:val="center"/>
            <w:hideMark/>
          </w:tcPr>
          <w:p w:rsidR="00DF7849" w:rsidRPr="00DF7849" w:rsidRDefault="00DF7849" w:rsidP="00DF7849">
            <w:pPr>
              <w:jc w:val="center"/>
              <w:rPr>
                <w:rFonts w:ascii="Times New Roman" w:eastAsia="Times New Roman" w:hAnsi="Times New Roman"/>
              </w:rPr>
            </w:pPr>
            <w:r w:rsidRPr="00DF7849">
              <w:rPr>
                <w:rFonts w:ascii="Times New Roman" w:eastAsia="Times New Roman" w:hAnsi="Times New Roman"/>
                <w:b/>
                <w:bCs/>
              </w:rPr>
              <w:t>Преподаватель</w:t>
            </w:r>
          </w:p>
        </w:tc>
        <w:tc>
          <w:tcPr>
            <w:tcW w:w="3969" w:type="dxa"/>
            <w:vAlign w:val="center"/>
            <w:hideMark/>
          </w:tcPr>
          <w:p w:rsidR="00DF7849" w:rsidRPr="00DF7849" w:rsidRDefault="00DF7849" w:rsidP="00DF784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F7849">
              <w:rPr>
                <w:rFonts w:ascii="Times New Roman" w:eastAsia="Times New Roman" w:hAnsi="Times New Roman"/>
                <w:b/>
                <w:bCs/>
                <w:lang w:val="en-US"/>
              </w:rPr>
              <w:t>E-mail</w:t>
            </w:r>
          </w:p>
        </w:tc>
      </w:tr>
      <w:tr w:rsidR="00DF7849" w:rsidRPr="00DF7849" w:rsidTr="00836917">
        <w:trPr>
          <w:trHeight w:val="20"/>
          <w:jc w:val="center"/>
        </w:trPr>
        <w:tc>
          <w:tcPr>
            <w:tcW w:w="3085" w:type="dxa"/>
            <w:vAlign w:val="center"/>
            <w:hideMark/>
          </w:tcPr>
          <w:p w:rsidR="00DF7849" w:rsidRPr="00DF7849" w:rsidRDefault="00DF7849" w:rsidP="00DF784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F7849">
              <w:rPr>
                <w:rFonts w:ascii="Times New Roman" w:eastAsia="Times New Roman" w:hAnsi="Times New Roman"/>
                <w:i/>
              </w:rPr>
              <w:t xml:space="preserve">Ильина Т.Н. </w:t>
            </w:r>
          </w:p>
        </w:tc>
        <w:tc>
          <w:tcPr>
            <w:tcW w:w="3969" w:type="dxa"/>
            <w:vAlign w:val="center"/>
            <w:hideMark/>
          </w:tcPr>
          <w:p w:rsidR="00DF7849" w:rsidRPr="00DF7849" w:rsidRDefault="00DF7849" w:rsidP="00DF784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DF7849">
              <w:rPr>
                <w:rFonts w:ascii="Times New Roman" w:eastAsia="Times New Roman" w:hAnsi="Times New Roman"/>
                <w:i/>
              </w:rPr>
              <w:t>tanayunik@rambler.ru</w:t>
            </w:r>
          </w:p>
        </w:tc>
      </w:tr>
    </w:tbl>
    <w:p w:rsidR="00691B7F" w:rsidRDefault="00691B7F">
      <w:bookmarkStart w:id="0" w:name="_GoBack"/>
      <w:bookmarkEnd w:id="0"/>
    </w:p>
    <w:sectPr w:rsidR="00691B7F" w:rsidSect="00C7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AF4"/>
    <w:multiLevelType w:val="hybridMultilevel"/>
    <w:tmpl w:val="78B2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297D"/>
    <w:rsid w:val="00210A7C"/>
    <w:rsid w:val="00691B7F"/>
    <w:rsid w:val="0090297D"/>
    <w:rsid w:val="00C732BE"/>
    <w:rsid w:val="00D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samoylov_av</cp:lastModifiedBy>
  <cp:revision>2</cp:revision>
  <dcterms:created xsi:type="dcterms:W3CDTF">2018-11-08T14:28:00Z</dcterms:created>
  <dcterms:modified xsi:type="dcterms:W3CDTF">2018-11-08T14:28:00Z</dcterms:modified>
</cp:coreProperties>
</file>