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E63EE7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F15F7A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8C529F" w:rsidRPr="00F15F7A" w:rsidRDefault="002651F8" w:rsidP="00F15F7A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156C1">
        <w:rPr>
          <w:rFonts w:ascii="Times New Roman" w:hAnsi="Times New Roman" w:cs="Times New Roman"/>
          <w:b/>
          <w:sz w:val="20"/>
          <w:szCs w:val="20"/>
        </w:rPr>
        <w:t xml:space="preserve">ЮРИСТ В </w:t>
      </w:r>
      <w:r w:rsidR="000913B3">
        <w:rPr>
          <w:rFonts w:ascii="Times New Roman" w:hAnsi="Times New Roman" w:cs="Times New Roman"/>
          <w:b/>
          <w:sz w:val="20"/>
          <w:szCs w:val="20"/>
        </w:rPr>
        <w:t>СФЕРЕ УГОЛОВНОГО СУДОПРОИЗВОДСТВА</w:t>
      </w:r>
    </w:p>
    <w:tbl>
      <w:tblPr>
        <w:tblStyle w:val="a3"/>
        <w:tblW w:w="15030" w:type="dxa"/>
        <w:tblInd w:w="-34" w:type="dxa"/>
        <w:tblLayout w:type="fixed"/>
        <w:tblLook w:val="04A0"/>
      </w:tblPr>
      <w:tblGrid>
        <w:gridCol w:w="426"/>
        <w:gridCol w:w="5670"/>
        <w:gridCol w:w="992"/>
        <w:gridCol w:w="851"/>
        <w:gridCol w:w="1134"/>
        <w:gridCol w:w="992"/>
        <w:gridCol w:w="850"/>
        <w:gridCol w:w="1134"/>
        <w:gridCol w:w="993"/>
        <w:gridCol w:w="850"/>
        <w:gridCol w:w="1138"/>
      </w:tblGrid>
      <w:tr w:rsidR="00F15F7A" w:rsidRPr="003A71BA" w:rsidTr="004A0188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D26F01" w:rsidRPr="003A71BA" w:rsidTr="004A0188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F01" w:rsidRPr="003A71BA" w:rsidRDefault="00D26F01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F01" w:rsidRPr="003A71BA" w:rsidRDefault="00D26F01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F01" w:rsidRDefault="00D2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D26F01" w:rsidRDefault="00D2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16.11.2019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F01" w:rsidRDefault="00D2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D26F01" w:rsidRDefault="00D2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03.02.2020 – 19.02.2020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F01" w:rsidRDefault="00D2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D26F01" w:rsidRDefault="00D2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 – 10.06.2020</w:t>
            </w:r>
          </w:p>
        </w:tc>
      </w:tr>
      <w:tr w:rsidR="00927B19" w:rsidRPr="003A71BA" w:rsidTr="005F738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C9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5F7383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5F7383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5F7383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927B19" w:rsidRPr="003A71BA" w:rsidTr="005F7383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F24FEA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академическом общении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1D4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="001D4906">
              <w:rPr>
                <w:rFonts w:ascii="Times New Roman" w:hAnsi="Times New Roman" w:cs="Times New Roman"/>
                <w:sz w:val="20"/>
                <w:szCs w:val="20"/>
              </w:rPr>
              <w:t>уголовного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F24FEA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 работа</w:t>
            </w: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D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 юриста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1D4906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исследовательской работы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2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99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1D4906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защиты в уголовном судопроизводстве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1D490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1D4906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Следователь в уголовном судопроизводстве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F24FEA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1D4906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5F7383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A0188" w:rsidTr="004A0188">
        <w:trPr>
          <w:trHeight w:val="698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188" w:rsidRDefault="004A01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(Практика по получению первичных профессиональных умений и навыков): 23.03.2020 – 1</w:t>
            </w:r>
            <w:r w:rsidR="00382B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4A0188" w:rsidRDefault="004A01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5E0B78">
              <w:rPr>
                <w:rFonts w:ascii="Times New Roman" w:hAnsi="Times New Roman" w:cs="Times New Roman"/>
                <w:b/>
                <w:sz w:val="20"/>
                <w:szCs w:val="20"/>
              </w:rPr>
              <w:t>16.03.2020</w:t>
            </w:r>
          </w:p>
          <w:p w:rsidR="004A0188" w:rsidRDefault="004A0188" w:rsidP="005E0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5E0B78"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</w:tc>
      </w:tr>
      <w:tr w:rsidR="004A0188" w:rsidTr="004A0188">
        <w:trPr>
          <w:trHeight w:val="226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188" w:rsidRDefault="004A01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(Научно-исследовательская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(с 18.11.2019 по </w:t>
            </w:r>
            <w:r w:rsidR="00FB4C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2B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FB4C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4A0188" w:rsidRDefault="004A01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5E0B78">
              <w:rPr>
                <w:rFonts w:ascii="Times New Roman" w:hAnsi="Times New Roman" w:cs="Times New Roman"/>
                <w:b/>
                <w:sz w:val="20"/>
                <w:szCs w:val="20"/>
              </w:rPr>
              <w:t>04.11.2019</w:t>
            </w:r>
          </w:p>
          <w:p w:rsidR="004A0188" w:rsidRDefault="004A0188" w:rsidP="00FB4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FB4C4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E0B78" w:rsidRPr="005E0B7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FB4C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E0B78" w:rsidRPr="005E0B7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5B55D6" w:rsidRDefault="005B55D6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5D6" w:rsidRDefault="005B55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2DA9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C2DA9">
        <w:rPr>
          <w:rFonts w:ascii="Times New Roman" w:hAnsi="Times New Roman" w:cs="Times New Roman"/>
          <w:sz w:val="20"/>
          <w:szCs w:val="20"/>
        </w:rPr>
        <w:t xml:space="preserve">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</w:t>
      </w:r>
      <w:r w:rsidR="00EF4D78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C2DA9">
        <w:rPr>
          <w:rFonts w:ascii="Times New Roman" w:hAnsi="Times New Roman" w:cs="Times New Roman"/>
          <w:sz w:val="20"/>
          <w:szCs w:val="20"/>
        </w:rPr>
        <w:t>предварительно записаться на консультацию к преподавателю на сайте юридического факультета.</w:t>
      </w:r>
    </w:p>
    <w:p w:rsidR="007C2DA9" w:rsidRDefault="007C2DA9" w:rsidP="007C2D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75E36">
        <w:rPr>
          <w:rFonts w:ascii="Times New Roman" w:hAnsi="Times New Roman" w:cs="Times New Roman"/>
          <w:sz w:val="20"/>
          <w:szCs w:val="20"/>
        </w:rPr>
        <w:t>Студенты имеют право на консультации и сдачу экзаменов, зачетов по графику работы преподавателей со студентами очной формы о</w:t>
      </w:r>
      <w:r>
        <w:rPr>
          <w:rFonts w:ascii="Times New Roman" w:hAnsi="Times New Roman" w:cs="Times New Roman"/>
          <w:sz w:val="20"/>
          <w:szCs w:val="20"/>
        </w:rPr>
        <w:t>бучения, а также в Дни заочника</w:t>
      </w:r>
      <w:r w:rsidR="00F75E36">
        <w:rPr>
          <w:rFonts w:ascii="Times New Roman" w:hAnsi="Times New Roman" w:cs="Times New Roman"/>
          <w:sz w:val="20"/>
          <w:szCs w:val="20"/>
        </w:rPr>
        <w:t>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2C31"/>
    <w:rsid w:val="00084BF7"/>
    <w:rsid w:val="000872CF"/>
    <w:rsid w:val="000913B3"/>
    <w:rsid w:val="000A1E23"/>
    <w:rsid w:val="000D701A"/>
    <w:rsid w:val="001847AC"/>
    <w:rsid w:val="001C484B"/>
    <w:rsid w:val="001D4906"/>
    <w:rsid w:val="001F6B60"/>
    <w:rsid w:val="00247D92"/>
    <w:rsid w:val="002651F8"/>
    <w:rsid w:val="002671C7"/>
    <w:rsid w:val="00281A51"/>
    <w:rsid w:val="002D482C"/>
    <w:rsid w:val="00320520"/>
    <w:rsid w:val="00325B99"/>
    <w:rsid w:val="00382B28"/>
    <w:rsid w:val="003A71BA"/>
    <w:rsid w:val="004156C1"/>
    <w:rsid w:val="004837AA"/>
    <w:rsid w:val="004975DF"/>
    <w:rsid w:val="004A0188"/>
    <w:rsid w:val="004D1686"/>
    <w:rsid w:val="004E0696"/>
    <w:rsid w:val="004F2B60"/>
    <w:rsid w:val="0051442C"/>
    <w:rsid w:val="0054127E"/>
    <w:rsid w:val="005655D2"/>
    <w:rsid w:val="00575613"/>
    <w:rsid w:val="005B55D6"/>
    <w:rsid w:val="005E0B78"/>
    <w:rsid w:val="005E28E9"/>
    <w:rsid w:val="005F7383"/>
    <w:rsid w:val="00662DAF"/>
    <w:rsid w:val="006866B0"/>
    <w:rsid w:val="006978B0"/>
    <w:rsid w:val="007145F3"/>
    <w:rsid w:val="007202BD"/>
    <w:rsid w:val="0074081C"/>
    <w:rsid w:val="0076638F"/>
    <w:rsid w:val="007C2DA9"/>
    <w:rsid w:val="008652F0"/>
    <w:rsid w:val="008930C2"/>
    <w:rsid w:val="008C529F"/>
    <w:rsid w:val="00916023"/>
    <w:rsid w:val="00927B19"/>
    <w:rsid w:val="00983B01"/>
    <w:rsid w:val="00A13AA9"/>
    <w:rsid w:val="00A26D1F"/>
    <w:rsid w:val="00A279B3"/>
    <w:rsid w:val="00A52E1B"/>
    <w:rsid w:val="00A672F5"/>
    <w:rsid w:val="00A92F1E"/>
    <w:rsid w:val="00B46C1A"/>
    <w:rsid w:val="00B56BBC"/>
    <w:rsid w:val="00B83E9A"/>
    <w:rsid w:val="00BD193F"/>
    <w:rsid w:val="00BE22B8"/>
    <w:rsid w:val="00BF694B"/>
    <w:rsid w:val="00C127D3"/>
    <w:rsid w:val="00C9127A"/>
    <w:rsid w:val="00CF09A1"/>
    <w:rsid w:val="00D11064"/>
    <w:rsid w:val="00D218B5"/>
    <w:rsid w:val="00D26F01"/>
    <w:rsid w:val="00D63729"/>
    <w:rsid w:val="00D6690E"/>
    <w:rsid w:val="00DB4EE3"/>
    <w:rsid w:val="00E253BE"/>
    <w:rsid w:val="00E63EE7"/>
    <w:rsid w:val="00EF4D78"/>
    <w:rsid w:val="00F15F7A"/>
    <w:rsid w:val="00F21BA4"/>
    <w:rsid w:val="00F24FEA"/>
    <w:rsid w:val="00F75E36"/>
    <w:rsid w:val="00FB0D12"/>
    <w:rsid w:val="00FB4C49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E6AE3-C947-4A46-A010-0778991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13</cp:revision>
  <cp:lastPrinted>2018-06-25T06:49:00Z</cp:lastPrinted>
  <dcterms:created xsi:type="dcterms:W3CDTF">2019-06-03T12:27:00Z</dcterms:created>
  <dcterms:modified xsi:type="dcterms:W3CDTF">2019-06-05T10:09:00Z</dcterms:modified>
</cp:coreProperties>
</file>