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Р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916E05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студентов </w:t>
      </w:r>
      <w:r w:rsidR="00390F2B">
        <w:rPr>
          <w:rFonts w:ascii="Times New Roman" w:hAnsi="Times New Roman" w:cs="Times New Roman"/>
          <w:b/>
          <w:sz w:val="20"/>
          <w:szCs w:val="20"/>
        </w:rPr>
        <w:t>ВТОРОГО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390F2B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390F2B">
        <w:rPr>
          <w:rFonts w:ascii="Times New Roman" w:hAnsi="Times New Roman" w:cs="Times New Roman"/>
          <w:b/>
          <w:sz w:val="20"/>
          <w:szCs w:val="20"/>
        </w:rPr>
        <w:t>ГРАЖДАНСКОЕ ПРАВО, МЕЖДУНАРОДНОЕ ЧАСТНОЕ ПРАВО, ГРАЖДАНСКИЙ ПРОЦЕСС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1985"/>
        <w:gridCol w:w="992"/>
        <w:gridCol w:w="992"/>
        <w:gridCol w:w="1985"/>
      </w:tblGrid>
      <w:tr w:rsidR="002651F8" w:rsidRPr="003A71BA" w:rsidTr="00485CD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A26F3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 р е т и й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р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A26F3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 е т в е р т ы й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р</w:t>
            </w:r>
          </w:p>
        </w:tc>
      </w:tr>
      <w:tr w:rsidR="001E4E64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E64" w:rsidRPr="003A71BA" w:rsidRDefault="001E4E6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4E64" w:rsidRPr="003A71BA" w:rsidRDefault="001E4E6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E64" w:rsidRDefault="001E4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1E4E64" w:rsidRDefault="001E4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24.11.2019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4E64" w:rsidRDefault="001E4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1E4E64" w:rsidRDefault="001E4E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06.04.2020 – 24.04.2020</w:t>
            </w:r>
          </w:p>
        </w:tc>
      </w:tr>
      <w:tr w:rsidR="00485CD3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0934D7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Практ. зан.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0934D7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85CD3" w:rsidRPr="003A71BA" w:rsidTr="00485CD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юридических дисциплин в высшей школе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DD5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проведения антикоррупционной экспертизы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804A8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оборота земель сельскохозяйственного назначения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юридического консультирования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правового регулирования оборота ценных бумаг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A57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04A83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гражданского процесса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банковского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8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корпоративного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8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административного судопроизводства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8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регулирования внешнеэкономической деятельности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защиты гражданских прав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84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охраны интеллектуальной собственности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BC4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804A83" w:rsidP="00BC4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804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804A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3D3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E95590" w:rsidP="003D3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485CD3" w:rsidRPr="003A71BA" w:rsidTr="00485CD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4D1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 в рамках ЕАЭС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E5D54" w:rsidTr="009E5D54">
        <w:tc>
          <w:tcPr>
            <w:tcW w:w="145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5D54" w:rsidRDefault="009E5D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(практика по формированию профессиональных навыков): 13.01.2020 – 0</w:t>
            </w:r>
            <w:r w:rsidR="00A006C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9E5D54" w:rsidRDefault="009E5D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BB19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B07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B197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B0752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BB197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9E5D54" w:rsidRDefault="009E5D54" w:rsidP="006B0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6B0752">
              <w:rPr>
                <w:rFonts w:ascii="Times New Roman" w:hAnsi="Times New Roman" w:cs="Times New Roman"/>
                <w:b/>
                <w:sz w:val="20"/>
                <w:szCs w:val="20"/>
              </w:rPr>
              <w:t>10.02.2020</w:t>
            </w:r>
          </w:p>
        </w:tc>
      </w:tr>
      <w:tr w:rsidR="009E5D54" w:rsidTr="009E5D54">
        <w:tc>
          <w:tcPr>
            <w:tcW w:w="1456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D54" w:rsidRDefault="009E5D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(педагогическая практика): проводится рассредоточенно в течение учебного года (0</w:t>
            </w:r>
            <w:r w:rsidR="006B075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.09.2019 – </w:t>
            </w:r>
            <w:r w:rsidR="006B0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06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B07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9E5D54" w:rsidRDefault="009E5D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6B0752">
              <w:rPr>
                <w:rFonts w:ascii="Times New Roman" w:hAnsi="Times New Roman" w:cs="Times New Roman"/>
                <w:b/>
                <w:sz w:val="20"/>
                <w:szCs w:val="20"/>
              </w:rPr>
              <w:t>05.09.2019</w:t>
            </w:r>
          </w:p>
          <w:p w:rsidR="009E5D54" w:rsidRDefault="009E5D54" w:rsidP="006B0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6B0752" w:rsidRPr="006B0752">
              <w:rPr>
                <w:rFonts w:ascii="Times New Roman" w:hAnsi="Times New Roman" w:cs="Times New Roman"/>
                <w:b/>
                <w:sz w:val="20"/>
                <w:szCs w:val="20"/>
              </w:rPr>
              <w:t>27.06.2020</w:t>
            </w:r>
          </w:p>
        </w:tc>
      </w:tr>
    </w:tbl>
    <w:p w:rsidR="009C54C1" w:rsidRDefault="009C54C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4C1" w:rsidRDefault="009C54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35776E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Маньшин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Метушевская Татьяна Иосифовна, каб.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Харсеева Олеся Владимировна, каб.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r w:rsidRPr="009412F5">
        <w:rPr>
          <w:rFonts w:ascii="Times New Roman" w:hAnsi="Times New Roman" w:cs="Times New Roman"/>
          <w:sz w:val="20"/>
          <w:szCs w:val="20"/>
        </w:rPr>
        <w:t>@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r w:rsidRPr="009412F5">
        <w:rPr>
          <w:rFonts w:ascii="Times New Roman" w:hAnsi="Times New Roman" w:cs="Times New Roman"/>
          <w:sz w:val="20"/>
          <w:szCs w:val="20"/>
        </w:rPr>
        <w:t>.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Тагашева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Default="00B51A4B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0872CF"/>
    <w:rsid w:val="00084AD0"/>
    <w:rsid w:val="000872CF"/>
    <w:rsid w:val="000934D7"/>
    <w:rsid w:val="00101BA2"/>
    <w:rsid w:val="001048AC"/>
    <w:rsid w:val="00107343"/>
    <w:rsid w:val="00184AC1"/>
    <w:rsid w:val="001E4E64"/>
    <w:rsid w:val="001F6B60"/>
    <w:rsid w:val="001F7FB9"/>
    <w:rsid w:val="002651F8"/>
    <w:rsid w:val="0029177E"/>
    <w:rsid w:val="002A26F3"/>
    <w:rsid w:val="002E2570"/>
    <w:rsid w:val="00322DCF"/>
    <w:rsid w:val="0035776E"/>
    <w:rsid w:val="0037146C"/>
    <w:rsid w:val="00380DFE"/>
    <w:rsid w:val="00390F2B"/>
    <w:rsid w:val="003A71BA"/>
    <w:rsid w:val="00410706"/>
    <w:rsid w:val="0042182E"/>
    <w:rsid w:val="00476C1A"/>
    <w:rsid w:val="00485CD3"/>
    <w:rsid w:val="004D1686"/>
    <w:rsid w:val="005158CD"/>
    <w:rsid w:val="00533140"/>
    <w:rsid w:val="00560895"/>
    <w:rsid w:val="0058491C"/>
    <w:rsid w:val="005C3FD2"/>
    <w:rsid w:val="00670FBB"/>
    <w:rsid w:val="006B0752"/>
    <w:rsid w:val="006E6A95"/>
    <w:rsid w:val="006F31C3"/>
    <w:rsid w:val="00756FB7"/>
    <w:rsid w:val="0076638F"/>
    <w:rsid w:val="007F48FB"/>
    <w:rsid w:val="00804A83"/>
    <w:rsid w:val="00853C6B"/>
    <w:rsid w:val="008B18E1"/>
    <w:rsid w:val="008C529F"/>
    <w:rsid w:val="00916E05"/>
    <w:rsid w:val="0093738F"/>
    <w:rsid w:val="009A0A6D"/>
    <w:rsid w:val="009C54C1"/>
    <w:rsid w:val="009E5D54"/>
    <w:rsid w:val="00A006CF"/>
    <w:rsid w:val="00A26D1F"/>
    <w:rsid w:val="00B142A9"/>
    <w:rsid w:val="00B51A4B"/>
    <w:rsid w:val="00BB197C"/>
    <w:rsid w:val="00BE22B8"/>
    <w:rsid w:val="00C27D0A"/>
    <w:rsid w:val="00CA743C"/>
    <w:rsid w:val="00D11064"/>
    <w:rsid w:val="00D136F9"/>
    <w:rsid w:val="00D35E6C"/>
    <w:rsid w:val="00DB7596"/>
    <w:rsid w:val="00DE0EB7"/>
    <w:rsid w:val="00E95590"/>
    <w:rsid w:val="00ED21E8"/>
    <w:rsid w:val="00EF0D90"/>
    <w:rsid w:val="00F66356"/>
    <w:rsid w:val="00F66940"/>
    <w:rsid w:val="00F75E36"/>
    <w:rsid w:val="00F92D32"/>
    <w:rsid w:val="00FA7669"/>
    <w:rsid w:val="00FB0D12"/>
    <w:rsid w:val="00FB54C6"/>
    <w:rsid w:val="00FC5289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BE33-1CF4-40B4-9299-062146F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14</cp:revision>
  <cp:lastPrinted>2018-06-25T06:45:00Z</cp:lastPrinted>
  <dcterms:created xsi:type="dcterms:W3CDTF">2019-06-03T13:24:00Z</dcterms:created>
  <dcterms:modified xsi:type="dcterms:W3CDTF">2019-06-05T13:08:00Z</dcterms:modified>
</cp:coreProperties>
</file>